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CF8F" w14:textId="7890DD93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6/9 2022</w:t>
      </w:r>
    </w:p>
    <w:p w14:paraId="6B13DE3F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72C4B68B" w14:textId="10FD9398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Kære Mette Fredriksen og Jeppe Kofod</w:t>
      </w:r>
    </w:p>
    <w:p w14:paraId="7F9BE668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1AE323FC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De danske børn i syriske fangelejre.</w:t>
      </w:r>
    </w:p>
    <w:p w14:paraId="16E84C4C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68C3B99A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I har </w:t>
      </w:r>
      <w:proofErr w:type="gramStart"/>
      <w:r>
        <w:rPr>
          <w:rFonts w:eastAsia="Times New Roman"/>
          <w:color w:val="000000"/>
          <w:sz w:val="28"/>
          <w:szCs w:val="28"/>
        </w:rPr>
        <w:t>erklæret ,at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når der dannes en ny regering ,vil det ikke komme på tale at ændre i udlændingelovgivningen. Det er vi </w:t>
      </w:r>
      <w:proofErr w:type="gramStart"/>
      <w:r>
        <w:rPr>
          <w:rFonts w:eastAsia="Times New Roman"/>
          <w:color w:val="000000"/>
          <w:sz w:val="28"/>
          <w:szCs w:val="28"/>
        </w:rPr>
        <w:t>mange ,der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har  en anden holdning til, men det er ikke det min henvendelse drejer sig om.</w:t>
      </w:r>
    </w:p>
    <w:p w14:paraId="37B4396A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Det drejer sig om 5 danske småbørn og deres </w:t>
      </w:r>
      <w:proofErr w:type="gramStart"/>
      <w:r>
        <w:rPr>
          <w:rFonts w:eastAsia="Times New Roman"/>
          <w:color w:val="000000"/>
          <w:sz w:val="28"/>
          <w:szCs w:val="28"/>
        </w:rPr>
        <w:t>mødre ,som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nu i flere år har været anbragt under umenneskelige forhold, som dag for dag forværrer børnenes helbred. Det kan i værste tilfælde ende med, at et af børnene dør.  Alligevel har I ikke taget skridt til at hente børnene og deres mødre hjem. Det er imod </w:t>
      </w:r>
      <w:proofErr w:type="spellStart"/>
      <w:r>
        <w:rPr>
          <w:rFonts w:eastAsia="Times New Roman"/>
          <w:color w:val="000000"/>
          <w:sz w:val="28"/>
          <w:szCs w:val="28"/>
        </w:rPr>
        <w:t>F.N.s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børnekonvention, det er imod alle sagkyndiges udtalelser angående børnenes helbred </w:t>
      </w:r>
      <w:proofErr w:type="gramStart"/>
      <w:r>
        <w:rPr>
          <w:rFonts w:eastAsia="Times New Roman"/>
          <w:color w:val="000000"/>
          <w:sz w:val="28"/>
          <w:szCs w:val="28"/>
        </w:rPr>
        <w:t>og ,det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er imod de kurdiske myndigheders opråb om , at de europæiske lande skal hjemtage deres egne statsborgere. </w:t>
      </w:r>
    </w:p>
    <w:p w14:paraId="180B63A3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Det er kort sagt </w:t>
      </w:r>
      <w:proofErr w:type="gramStart"/>
      <w:r>
        <w:rPr>
          <w:rFonts w:eastAsia="Times New Roman"/>
          <w:color w:val="000000"/>
          <w:sz w:val="28"/>
          <w:szCs w:val="28"/>
        </w:rPr>
        <w:t>forkasteligt ,at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de børn ikke er hjemtaget.</w:t>
      </w:r>
    </w:p>
    <w:p w14:paraId="07FA2CAD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23908EC3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Har I mon tænkt </w:t>
      </w:r>
      <w:proofErr w:type="gramStart"/>
      <w:r>
        <w:rPr>
          <w:rFonts w:eastAsia="Times New Roman"/>
          <w:color w:val="000000"/>
          <w:sz w:val="28"/>
          <w:szCs w:val="28"/>
        </w:rPr>
        <w:t>over 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hvad det vil betyde i Jeres kommende valg kamp, hvis det ender med et dødsfald blandt børnene ?    I kan nå det </w:t>
      </w:r>
      <w:proofErr w:type="gramStart"/>
      <w:r>
        <w:rPr>
          <w:rFonts w:eastAsia="Times New Roman"/>
          <w:color w:val="000000"/>
          <w:sz w:val="28"/>
          <w:szCs w:val="28"/>
        </w:rPr>
        <w:t>endnu,.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Påtag </w:t>
      </w:r>
      <w:proofErr w:type="gramStart"/>
      <w:r>
        <w:rPr>
          <w:rFonts w:eastAsia="Times New Roman"/>
          <w:color w:val="000000"/>
          <w:sz w:val="28"/>
          <w:szCs w:val="28"/>
        </w:rPr>
        <w:t>Jer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nu det ansvar og få så de børn og deres mødre hjem NU.</w:t>
      </w:r>
    </w:p>
    <w:p w14:paraId="7BC1A53B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4EECB2D5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Venlig hilsen</w:t>
      </w:r>
    </w:p>
    <w:p w14:paraId="69956C85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24710DAC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Mette Roerup</w:t>
      </w:r>
    </w:p>
    <w:p w14:paraId="202653C8" w14:textId="77777777" w:rsidR="00D74CC8" w:rsidRDefault="00D74CC8" w:rsidP="00D74CC8">
      <w:pPr>
        <w:rPr>
          <w:rFonts w:eastAsia="Times New Roman"/>
          <w:color w:val="000000"/>
          <w:sz w:val="28"/>
          <w:szCs w:val="28"/>
        </w:rPr>
      </w:pPr>
    </w:p>
    <w:p w14:paraId="68917D18" w14:textId="7968E064" w:rsidR="003E2E37" w:rsidRDefault="00D74CC8" w:rsidP="00D74CC8">
      <w:r>
        <w:rPr>
          <w:rFonts w:eastAsia="Times New Roman"/>
          <w:color w:val="000000"/>
          <w:sz w:val="28"/>
          <w:szCs w:val="28"/>
        </w:rPr>
        <w:t xml:space="preserve">Aktiv i </w:t>
      </w:r>
      <w:proofErr w:type="spellStart"/>
      <w:r>
        <w:rPr>
          <w:rFonts w:eastAsia="Times New Roman"/>
          <w:color w:val="000000"/>
          <w:sz w:val="28"/>
          <w:szCs w:val="28"/>
        </w:rPr>
        <w:t>syriens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gruppen </w:t>
      </w:r>
      <w:proofErr w:type="gramStart"/>
      <w:r>
        <w:rPr>
          <w:rFonts w:eastAsia="Times New Roman"/>
          <w:color w:val="000000"/>
          <w:sz w:val="28"/>
          <w:szCs w:val="28"/>
        </w:rPr>
        <w:t>i  Bedsteforældre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for Asyl</w:t>
      </w:r>
    </w:p>
    <w:sectPr w:rsidR="003E2E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C8"/>
    <w:rsid w:val="003E2E37"/>
    <w:rsid w:val="00D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2D1"/>
  <w15:chartTrackingRefBased/>
  <w15:docId w15:val="{4880D15B-BDB3-49EC-BD83-3AE48568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C8"/>
    <w:pPr>
      <w:spacing w:after="0" w:line="240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1</cp:revision>
  <dcterms:created xsi:type="dcterms:W3CDTF">2022-09-23T12:05:00Z</dcterms:created>
  <dcterms:modified xsi:type="dcterms:W3CDTF">2022-09-23T12:06:00Z</dcterms:modified>
</cp:coreProperties>
</file>