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8ADE" w14:textId="606EDD20" w:rsidR="00722031" w:rsidRDefault="00722031">
      <w:pPr>
        <w:rPr>
          <w:rFonts w:eastAsia="Times New Roman"/>
        </w:rPr>
      </w:pPr>
      <w:r>
        <w:rPr>
          <w:rFonts w:eastAsia="Times New Roman"/>
        </w:rPr>
        <w:t>Uge 41 oktober 2022</w:t>
      </w:r>
    </w:p>
    <w:p w14:paraId="05FB194D" w14:textId="75D053FE" w:rsidR="006F1776" w:rsidRDefault="00722031">
      <w:r>
        <w:rPr>
          <w:rFonts w:eastAsia="Times New Roman"/>
        </w:rPr>
        <w:t>Til statsminister Mette Frederiksen og udenrigsminister Jeppe Kofod.</w:t>
      </w:r>
      <w:r>
        <w:rPr>
          <w:rFonts w:eastAsia="Times New Roman"/>
        </w:rPr>
        <w:br/>
        <w:t>Åbent ugebrev fra Bedsteforældre for Asyl!</w:t>
      </w:r>
      <w:r>
        <w:rPr>
          <w:rFonts w:eastAsia="Times New Roman"/>
        </w:rPr>
        <w:br/>
      </w:r>
      <w:r>
        <w:rPr>
          <w:rFonts w:eastAsia="Times New Roman"/>
        </w:rPr>
        <w:br/>
        <w:t>I Politiken d. 8. d. m. var en stort opsat artikel, hvoraf fremgik at</w:t>
      </w:r>
      <w:r>
        <w:rPr>
          <w:rFonts w:eastAsia="Times New Roman"/>
        </w:rPr>
        <w:br/>
        <w:t>Ida Auken skal arbejde for at genvinde de tabte storbyvælgere.</w:t>
      </w:r>
      <w:r>
        <w:rPr>
          <w:rFonts w:eastAsia="Times New Roman"/>
        </w:rPr>
        <w:br/>
      </w:r>
      <w:r>
        <w:rPr>
          <w:rFonts w:eastAsia="Times New Roman"/>
        </w:rPr>
        <w:br/>
        <w:t>Det kan sagtens lade sig gøre - opskriften er enkel:</w:t>
      </w:r>
      <w:r>
        <w:rPr>
          <w:rFonts w:eastAsia="Times New Roman"/>
        </w:rPr>
        <w:br/>
        <w:t>1) Glem alt om det famøse PARADIGMESKIFT og samarbejdet med de mest</w:t>
      </w:r>
      <w:r>
        <w:rPr>
          <w:rFonts w:eastAsia="Times New Roman"/>
        </w:rPr>
        <w:br/>
        <w:t>rabiate borgerlige partier om at gøre livet så surt som muligt for</w:t>
      </w:r>
      <w:r>
        <w:rPr>
          <w:rFonts w:eastAsia="Times New Roman"/>
        </w:rPr>
        <w:br/>
        <w:t>flygtninge, der søger asyl i Danmark!</w:t>
      </w:r>
      <w:r>
        <w:rPr>
          <w:rFonts w:eastAsia="Times New Roman"/>
        </w:rPr>
        <w:br/>
      </w:r>
      <w:r>
        <w:rPr>
          <w:rFonts w:eastAsia="Times New Roman"/>
        </w:rPr>
        <w:br/>
        <w:t>2) Hjemtag omgående de sidste 5 danske børn fra syrisk fangelejr!</w:t>
      </w:r>
      <w:r>
        <w:rPr>
          <w:rFonts w:eastAsia="Times New Roman"/>
        </w:rPr>
        <w:br/>
      </w:r>
      <w:r>
        <w:rPr>
          <w:rFonts w:eastAsia="Times New Roman"/>
        </w:rPr>
        <w:br/>
        <w:t>Med venlig hilsen</w:t>
      </w:r>
      <w:r>
        <w:rPr>
          <w:rFonts w:eastAsia="Times New Roman"/>
        </w:rPr>
        <w:br/>
        <w:t>Johannes Pedersen, med i Bedsteforældre for Asyls arbejdsgruppe: "Alle</w:t>
      </w:r>
      <w:r>
        <w:rPr>
          <w:rFonts w:eastAsia="Times New Roman"/>
        </w:rPr>
        <w:br/>
        <w:t>danske børn skal hjem fra syrisk fangelejr".</w:t>
      </w:r>
    </w:p>
    <w:sectPr w:rsidR="006F17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31"/>
    <w:rsid w:val="006F1776"/>
    <w:rsid w:val="0072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E801"/>
  <w15:chartTrackingRefBased/>
  <w15:docId w15:val="{C6B3B63D-3999-4B4E-85DA-F36399E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598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Ellegaard</dc:creator>
  <cp:keywords/>
  <dc:description/>
  <cp:lastModifiedBy>Ingeborg Ellegaard</cp:lastModifiedBy>
  <cp:revision>1</cp:revision>
  <dcterms:created xsi:type="dcterms:W3CDTF">2022-10-17T13:17:00Z</dcterms:created>
  <dcterms:modified xsi:type="dcterms:W3CDTF">2022-10-17T13:18:00Z</dcterms:modified>
</cp:coreProperties>
</file>