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E3040" w14:textId="44AE9AD9" w:rsidR="005D0A3B" w:rsidRDefault="005D0A3B" w:rsidP="005D0A3B">
      <w:pPr>
        <w:rPr>
          <w:rFonts w:eastAsia="Times New Roman"/>
        </w:rPr>
      </w:pPr>
      <w:r>
        <w:rPr>
          <w:rFonts w:eastAsia="Times New Roman"/>
        </w:rPr>
        <w:t>10/8 2022</w:t>
      </w:r>
    </w:p>
    <w:p w14:paraId="1F061E32" w14:textId="6528AD53" w:rsidR="005D0A3B" w:rsidRDefault="005D0A3B" w:rsidP="005D0A3B">
      <w:pPr>
        <w:rPr>
          <w:rFonts w:eastAsia="Times New Roman"/>
        </w:rPr>
      </w:pPr>
      <w:r>
        <w:rPr>
          <w:rFonts w:eastAsia="Times New Roman"/>
        </w:rPr>
        <w:t>Kære statsminister Mette Frederiksen og udenrigsminister Jeppe Kofod!</w:t>
      </w:r>
      <w:r>
        <w:rPr>
          <w:rFonts w:eastAsia="Times New Roman"/>
        </w:rPr>
        <w:br/>
      </w:r>
      <w:r>
        <w:rPr>
          <w:rFonts w:eastAsia="Times New Roman"/>
        </w:rPr>
        <w:br/>
        <w:t>Med ovennævnte overskrift ved I, hvor jeg vil hen!</w:t>
      </w:r>
      <w:r>
        <w:rPr>
          <w:rFonts w:eastAsia="Times New Roman"/>
        </w:rPr>
        <w:br/>
        <w:t>I Bedsteforældre for Asyl glemmer vi ikke, at 5 små helt uskyldige</w:t>
      </w:r>
      <w:r>
        <w:rPr>
          <w:rFonts w:eastAsia="Times New Roman"/>
        </w:rPr>
        <w:br/>
        <w:t>børn stadig holdes som gidsler i et meget uskønt politisk spil, hvor</w:t>
      </w:r>
      <w:r>
        <w:rPr>
          <w:rFonts w:eastAsia="Times New Roman"/>
        </w:rPr>
        <w:br/>
        <w:t>børnene er kommet til at betale for noget, som deres forældre  MÅSKE</w:t>
      </w:r>
      <w:r>
        <w:rPr>
          <w:rFonts w:eastAsia="Times New Roman"/>
        </w:rPr>
        <w:br/>
        <w:t>har gjort.</w:t>
      </w:r>
      <w:r>
        <w:rPr>
          <w:rFonts w:eastAsia="Times New Roman"/>
        </w:rPr>
        <w:br/>
        <w:t>Vi anerkender ikke regeringens argument med, at børnenes 3 mødre bare</w:t>
      </w:r>
      <w:r>
        <w:rPr>
          <w:rFonts w:eastAsia="Times New Roman"/>
        </w:rPr>
        <w:br/>
        <w:t>kan lade børnene rejse hjem uden selv at tage med.</w:t>
      </w:r>
      <w:r>
        <w:rPr>
          <w:rFonts w:eastAsia="Times New Roman"/>
        </w:rPr>
        <w:br/>
        <w:t>Det er et umenneskeligt, næsten djævelsk valg at stille mødrene over</w:t>
      </w:r>
      <w:r>
        <w:rPr>
          <w:rFonts w:eastAsia="Times New Roman"/>
        </w:rPr>
        <w:br/>
        <w:t>for i den givne situation, hvor børnene er født ind i en verden, som</w:t>
      </w:r>
      <w:r>
        <w:rPr>
          <w:rFonts w:eastAsia="Times New Roman"/>
        </w:rPr>
        <w:br/>
        <w:t>de er tvunget til at opholde sig i. I en brutal fangelejr omkranset af</w:t>
      </w:r>
      <w:r>
        <w:rPr>
          <w:rFonts w:eastAsia="Times New Roman"/>
        </w:rPr>
        <w:br/>
        <w:t>pigtråd og med bevæbnede vagter og utallige voldsepisoder, som har</w:t>
      </w:r>
      <w:r>
        <w:rPr>
          <w:rFonts w:eastAsia="Times New Roman"/>
        </w:rPr>
        <w:br/>
        <w:t>skræmt børnene fra vid og sans og har medført, at de lever i konstant</w:t>
      </w:r>
      <w:r>
        <w:rPr>
          <w:rFonts w:eastAsia="Times New Roman"/>
        </w:rPr>
        <w:br/>
        <w:t>angst, syge og psykisk nedbrudte. De har kun deres mor som eneste</w:t>
      </w:r>
      <w:r>
        <w:rPr>
          <w:rFonts w:eastAsia="Times New Roman"/>
        </w:rPr>
        <w:br/>
        <w:t xml:space="preserve">voksen </w:t>
      </w:r>
      <w:proofErr w:type="gramStart"/>
      <w:r>
        <w:rPr>
          <w:rFonts w:eastAsia="Times New Roman"/>
        </w:rPr>
        <w:t>kontakt person</w:t>
      </w:r>
      <w:proofErr w:type="gramEnd"/>
      <w:r>
        <w:rPr>
          <w:rFonts w:eastAsia="Times New Roman"/>
        </w:rPr>
        <w:t>, de kan stole på. Til med er de nu udsat for</w:t>
      </w:r>
      <w:r>
        <w:rPr>
          <w:rFonts w:eastAsia="Times New Roman"/>
        </w:rPr>
        <w:br/>
        <w:t>bombardementer fra angribende tyrkiske soldater.</w:t>
      </w:r>
      <w:r>
        <w:rPr>
          <w:rFonts w:eastAsia="Times New Roman"/>
        </w:rPr>
        <w:br/>
      </w:r>
      <w:r>
        <w:rPr>
          <w:rFonts w:eastAsia="Times New Roman"/>
        </w:rPr>
        <w:br/>
        <w:t>Også I, statsminister og udenrigsminister må kunne se, at jeres plan</w:t>
      </w:r>
      <w:r>
        <w:rPr>
          <w:rFonts w:eastAsia="Times New Roman"/>
        </w:rPr>
        <w:br/>
        <w:t>om at disse børn skal adskilles fra deres mor er forrykt. Og I har</w:t>
      </w:r>
      <w:r>
        <w:rPr>
          <w:rFonts w:eastAsia="Times New Roman"/>
        </w:rPr>
        <w:br/>
        <w:t>tidligere stillet i udsigt, at I ville hjemtage børnene med deres</w:t>
      </w:r>
      <w:r>
        <w:rPr>
          <w:rFonts w:eastAsia="Times New Roman"/>
        </w:rPr>
        <w:br/>
        <w:t>mødre, hvis der opstod en truende situation, hvor fangernes helbred</w:t>
      </w:r>
      <w:r>
        <w:rPr>
          <w:rFonts w:eastAsia="Times New Roman"/>
        </w:rPr>
        <w:br/>
        <w:t xml:space="preserve">eller liv </w:t>
      </w:r>
      <w:proofErr w:type="spellStart"/>
      <w:r>
        <w:rPr>
          <w:rFonts w:eastAsia="Times New Roman"/>
        </w:rPr>
        <w:t>liv</w:t>
      </w:r>
      <w:proofErr w:type="spellEnd"/>
      <w:r>
        <w:rPr>
          <w:rFonts w:eastAsia="Times New Roman"/>
        </w:rPr>
        <w:t xml:space="preserve"> var i fare.</w:t>
      </w:r>
      <w:r>
        <w:rPr>
          <w:rFonts w:eastAsia="Times New Roman"/>
        </w:rPr>
        <w:br/>
        <w:t>                                 DENNE SITUATION ER DER NU!</w:t>
      </w:r>
      <w:r>
        <w:rPr>
          <w:rFonts w:eastAsia="Times New Roman"/>
        </w:rPr>
        <w:br/>
      </w:r>
      <w:r>
        <w:rPr>
          <w:rFonts w:eastAsia="Times New Roman"/>
        </w:rPr>
        <w:br/>
        <w:t>Derfor endnu en appel til jer om at lade dem komme hjem sammen. Hold</w:t>
      </w:r>
      <w:r>
        <w:rPr>
          <w:rFonts w:eastAsia="Times New Roman"/>
        </w:rPr>
        <w:br/>
        <w:t>jeres løfte og udvis almindelig menneskelighed – Det drejer sig om 3</w:t>
      </w:r>
      <w:r>
        <w:rPr>
          <w:rFonts w:eastAsia="Times New Roman"/>
        </w:rPr>
        <w:br/>
        <w:t>mødre og 1 moster. Det kan Danmark klare, og I og jeres regering vil</w:t>
      </w:r>
      <w:r>
        <w:rPr>
          <w:rFonts w:eastAsia="Times New Roman"/>
        </w:rPr>
        <w:br/>
        <w:t>vinde noget af den agtelse tilbage, som mange af os troede, at vi fik</w:t>
      </w:r>
      <w:r>
        <w:rPr>
          <w:rFonts w:eastAsia="Times New Roman"/>
        </w:rPr>
        <w:br/>
        <w:t>med en socialdemokratisk regering i 2019.</w:t>
      </w:r>
      <w:r>
        <w:rPr>
          <w:rFonts w:eastAsia="Times New Roman"/>
        </w:rPr>
        <w:br/>
      </w:r>
      <w:r>
        <w:rPr>
          <w:rFonts w:eastAsia="Times New Roman"/>
        </w:rPr>
        <w:br/>
        <w:t>Bedsteforældre for Asyl har som bekendt nedsat en arbejdsgruppe, som</w:t>
      </w:r>
      <w:r>
        <w:rPr>
          <w:rFonts w:eastAsia="Times New Roman"/>
        </w:rPr>
        <w:br/>
        <w:t>har til formål at arbejde for, at børnene i de syriske fangelejre</w:t>
      </w:r>
      <w:r>
        <w:rPr>
          <w:rFonts w:eastAsia="Times New Roman"/>
        </w:rPr>
        <w:br/>
        <w:t>kommer til Danmark snarest muligt.</w:t>
      </w:r>
      <w:r>
        <w:rPr>
          <w:rFonts w:eastAsia="Times New Roman"/>
        </w:rPr>
        <w:br/>
        <w:t>Gruppen har besluttet, at sende ugentlige åbne breve med krav om dette</w:t>
      </w:r>
      <w:r>
        <w:rPr>
          <w:rFonts w:eastAsia="Times New Roman"/>
        </w:rPr>
        <w:br/>
        <w:t>til Jer.</w:t>
      </w:r>
      <w:r>
        <w:rPr>
          <w:rFonts w:eastAsia="Times New Roman"/>
        </w:rPr>
        <w:br/>
        <w:t>En opgave som vi helst var fri for - – Så dispenser fra de vedtagne</w:t>
      </w:r>
      <w:r>
        <w:rPr>
          <w:rFonts w:eastAsia="Times New Roman"/>
        </w:rPr>
        <w:br/>
        <w:t>regler om fratagelse af mødrenes danske statsborgerskab og lad de børn</w:t>
      </w:r>
      <w:r>
        <w:rPr>
          <w:rFonts w:eastAsia="Times New Roman"/>
        </w:rPr>
        <w:br/>
        <w:t>og deres mødre få et menneskeværdigt liv i Danmark!</w:t>
      </w:r>
      <w:r>
        <w:rPr>
          <w:rFonts w:eastAsia="Times New Roman"/>
        </w:rPr>
        <w:br/>
      </w:r>
      <w:r>
        <w:rPr>
          <w:rFonts w:eastAsia="Times New Roman"/>
        </w:rPr>
        <w:br/>
        <w:t>Med venlig hilsen</w:t>
      </w:r>
      <w:r>
        <w:rPr>
          <w:rFonts w:eastAsia="Times New Roman"/>
        </w:rPr>
        <w:br/>
        <w:t xml:space="preserve">Johannes Pedersen, </w:t>
      </w:r>
      <w:proofErr w:type="spellStart"/>
      <w:r>
        <w:rPr>
          <w:rFonts w:eastAsia="Times New Roman"/>
        </w:rPr>
        <w:t>Kærvej</w:t>
      </w:r>
      <w:proofErr w:type="spellEnd"/>
      <w:r>
        <w:rPr>
          <w:rFonts w:eastAsia="Times New Roman"/>
        </w:rPr>
        <w:t xml:space="preserve"> 10 A, Vindinge, 4000-Roskilde.</w:t>
      </w:r>
      <w:r>
        <w:rPr>
          <w:rFonts w:eastAsia="Times New Roman"/>
        </w:rPr>
        <w:br/>
        <w:t>Med i Bedsteforældre for Asyls arbejdsgruppe: ”ALLE DANSKE BØRN I DE</w:t>
      </w:r>
      <w:r>
        <w:rPr>
          <w:rFonts w:eastAsia="Times New Roman"/>
        </w:rPr>
        <w:br/>
        <w:t>SYRISKE FANGELEJRE SKAL HJEM NU!”</w:t>
      </w:r>
    </w:p>
    <w:p w14:paraId="3DEF6562" w14:textId="77777777" w:rsidR="003E2E37" w:rsidRDefault="003E2E37"/>
    <w:sectPr w:rsidR="003E2E3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A3B"/>
    <w:rsid w:val="003E2E37"/>
    <w:rsid w:val="005D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798AC"/>
  <w15:chartTrackingRefBased/>
  <w15:docId w15:val="{715AF797-2ABE-4E49-8B91-3B8FC461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A3B"/>
    <w:pPr>
      <w:spacing w:after="0" w:line="240" w:lineRule="auto"/>
    </w:pPr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6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Ingeborg Ellegaard</dc:creator>
  <cp:keywords/>
  <dc:description/>
  <cp:lastModifiedBy>Ingeborg Ellegaard</cp:lastModifiedBy>
  <cp:revision>1</cp:revision>
  <dcterms:created xsi:type="dcterms:W3CDTF">2022-09-23T12:09:00Z</dcterms:created>
  <dcterms:modified xsi:type="dcterms:W3CDTF">2022-09-23T12:12:00Z</dcterms:modified>
</cp:coreProperties>
</file>