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ADA4" w14:textId="77777777" w:rsidR="005039AF" w:rsidRDefault="005039AF" w:rsidP="005039AF">
      <w:r>
        <w:t>Til familie og venner - også Facebook venner!                                                                                        Vindinge, d. 24/11 23.</w:t>
      </w:r>
    </w:p>
    <w:p w14:paraId="5EF09989" w14:textId="77777777" w:rsidR="005039AF" w:rsidRDefault="005039AF" w:rsidP="005039AF">
      <w:r>
        <w:t>ORIENTERING OM ”JONAS”, den sidste danske dreng, som må forblive i Al-</w:t>
      </w:r>
      <w:proofErr w:type="spellStart"/>
      <w:r>
        <w:t>Roj</w:t>
      </w:r>
      <w:proofErr w:type="spellEnd"/>
      <w:r>
        <w:t xml:space="preserve"> fangelejren i Syrien, fordi regeringen ikke ønsker, at hans mor kommer med hjem til Danmark.</w:t>
      </w:r>
    </w:p>
    <w:p w14:paraId="68B39D36" w14:textId="77777777" w:rsidR="005039AF" w:rsidRDefault="005039AF" w:rsidP="005039AF">
      <w:r>
        <w:t xml:space="preserve">I en nylig modtaget rapport fra sundhedsstyrelsen til foreningen </w:t>
      </w:r>
      <w:proofErr w:type="spellStart"/>
      <w:r>
        <w:t>Repatriate</w:t>
      </w:r>
      <w:proofErr w:type="spellEnd"/>
      <w:r>
        <w:t xml:space="preserve"> The </w:t>
      </w:r>
      <w:proofErr w:type="spellStart"/>
      <w:r>
        <w:t>Children</w:t>
      </w:r>
      <w:proofErr w:type="spellEnd"/>
      <w:r>
        <w:t xml:space="preserve"> (RTC), står der: ”Der ses en bekymrende forværring i drengens tilstand. Man har en mistanke om væsentlige problemer med søvn, hørelse, sprog, kognitiv og sociale udvikling.” (Jonas har i mere end et år måttet sidde op for at sove på grund af åndedrætsbesvær og søvnapnø, som i perioder medfører pauser i vejrtrækningen.”</w:t>
      </w:r>
    </w:p>
    <w:p w14:paraId="0651686A" w14:textId="77777777" w:rsidR="005039AF" w:rsidRDefault="005039AF" w:rsidP="005039AF">
      <w:r>
        <w:t xml:space="preserve">Jonas har kroniske lidelser i hals, næse og ører. Det meget mangelfulde sundhedssystem i fangelejren og i det nordlige Syrien, gør, at han ikke kan blive opereret, hverken for ørelidelsen eller få fjernet en smertende granatsplint. Jonas lider </w:t>
      </w:r>
      <w:proofErr w:type="gramStart"/>
      <w:r>
        <w:t>endvidere</w:t>
      </w:r>
      <w:proofErr w:type="gramEnd"/>
      <w:r>
        <w:t xml:space="preserve"> af kroniske smerter i ører, næse og hals. Bomben som dræbte hans jævnaldrende </w:t>
      </w:r>
      <w:proofErr w:type="gramStart"/>
      <w:r>
        <w:t>fætter</w:t>
      </w:r>
      <w:proofErr w:type="gramEnd"/>
      <w:r>
        <w:t xml:space="preserve"> medførte også, at han selv blev ramt af granatsplinter i armen. Jonas er i dag meget afhængig af moderen, som han klæber op af og ikke tør være adskilt fra. Han er nu næsten døv, og han mundaflæser moderen. Dette sidste turde alene være begrundelse nok for, at man ikke kan adskille de to.</w:t>
      </w:r>
    </w:p>
    <w:p w14:paraId="58AAB222" w14:textId="77777777" w:rsidR="005039AF" w:rsidRDefault="005039AF" w:rsidP="005039AF">
      <w:r>
        <w:t>Sundhedsstyrelsen skriver i rapporten, ”at man anbefaler evakuering sammen med moderen inden for 3 uger.” Denne tidsfrist er nu overskredet, og Jonas lider fortsat sammen med moderen, der kun var 16 år, da hun rejste til Syrien sammen med sin tvillingsøster.</w:t>
      </w:r>
    </w:p>
    <w:p w14:paraId="0F02B24D" w14:textId="77777777" w:rsidR="005039AF" w:rsidRDefault="005039AF" w:rsidP="005039AF">
      <w:r>
        <w:t xml:space="preserve">Alle humanitære foreninger, børnesagkyndige eksperter og personer i ind- og udlandet, </w:t>
      </w:r>
      <w:proofErr w:type="spellStart"/>
      <w:r>
        <w:t>incl</w:t>
      </w:r>
      <w:proofErr w:type="spellEnd"/>
      <w:r>
        <w:t xml:space="preserve">. Regeringens egne lægefaglige eksperter, der har været inde over denne </w:t>
      </w:r>
      <w:proofErr w:type="gramStart"/>
      <w:r>
        <w:t>sag</w:t>
      </w:r>
      <w:proofErr w:type="gramEnd"/>
      <w:r>
        <w:t xml:space="preserve"> bakker sundhedsstyrelsens anbefaling op:</w:t>
      </w:r>
    </w:p>
    <w:p w14:paraId="6915A0EB" w14:textId="77777777" w:rsidR="005039AF" w:rsidRDefault="005039AF" w:rsidP="005039AF">
      <w:r>
        <w:t>JONAS OG HANS MOR SKAL HJEM TIL DANMARK NU!</w:t>
      </w:r>
    </w:p>
    <w:p w14:paraId="320BF1FD" w14:textId="77777777" w:rsidR="005039AF" w:rsidRDefault="005039AF" w:rsidP="005039AF">
      <w:proofErr w:type="gramStart"/>
      <w:r>
        <w:t>Trekløver regeringen</w:t>
      </w:r>
      <w:proofErr w:type="gramEnd"/>
      <w:r>
        <w:t xml:space="preserve"> er splittet. Lars Løkke Rasmussen og partiet Moderaterne ønsker Jonas hjem, mens Mette Frederiksen, Socialdemokratiet og partiet Venstre med den tidligere formand Jakob Ellemann siger nej.</w:t>
      </w:r>
    </w:p>
    <w:p w14:paraId="70A8C99E" w14:textId="77777777" w:rsidR="005039AF" w:rsidRDefault="005039AF" w:rsidP="005039AF">
      <w:r>
        <w:t>Meget apropos, mens disse linjer skrives, takker Jakob Ellemann af som formand på partiets kongres i Herning, og Troels Lund Poulsen vælges som hans afløser. Vi må håbe, at han vælger at følge Lars Løkke Rasmussens og Moderaternes politik, så stillingen i regeringen bliver 2 – 1 for Jonas.</w:t>
      </w:r>
    </w:p>
    <w:p w14:paraId="6FFE7BE7" w14:textId="77777777" w:rsidR="005039AF" w:rsidRDefault="005039AF" w:rsidP="005039AF">
      <w:r>
        <w:t xml:space="preserve">Men det er nok mere sandsynligt, at vi må sætte </w:t>
      </w:r>
      <w:proofErr w:type="gramStart"/>
      <w:r>
        <w:t>vor</w:t>
      </w:r>
      <w:proofErr w:type="gramEnd"/>
      <w:r>
        <w:t xml:space="preserve"> lid til, at RTC, som på vegne af Jonas har anlagt sag mod den danske regering for at have undladt at hjemtage ham til Danmark og få den påkrævede hjælp, vinder denne retssag, for så kommer den ulykkeligt stillede dreng og hans mor endelig hjem, efter at have opholdt sig i den umenneskelige fangelejr i mere end 4 ½ år.</w:t>
      </w:r>
    </w:p>
    <w:p w14:paraId="1CCC457F" w14:textId="77777777" w:rsidR="005039AF" w:rsidRDefault="005039AF" w:rsidP="005039AF">
      <w:r>
        <w:t>Sagen kommer for HØJESTE RET d. 18. december, og alle der følger den deler håbet om, at afgørelsen i retten må falde ud til fordel for Jonas, for så kommer han endelig til Danmark og kan blive opereret og forhåbentlig blive repatrieret, inden det er endegyldigt for sent.</w:t>
      </w:r>
    </w:p>
    <w:p w14:paraId="33B3DD15" w14:textId="77777777" w:rsidR="005039AF" w:rsidRDefault="005039AF" w:rsidP="005039AF">
      <w:r>
        <w:t xml:space="preserve">Udover Jonas befinder der sig 2 andre små børn på 3 og 5 år i AL- </w:t>
      </w:r>
      <w:proofErr w:type="spellStart"/>
      <w:r>
        <w:t>Roj</w:t>
      </w:r>
      <w:proofErr w:type="spellEnd"/>
      <w:r>
        <w:t xml:space="preserve"> fangelejren. Deres mor er ligesom børnene danske statsborgere, idet Højeste Ret har underkendt, at justitsministeriet fratog hende det danske statsborgerskab.</w:t>
      </w:r>
    </w:p>
    <w:p w14:paraId="14D69905" w14:textId="77777777" w:rsidR="005039AF" w:rsidRDefault="005039AF" w:rsidP="005039AF">
      <w:r>
        <w:t>Familien har således fået at vide, at de kan vende tilbage til Danmark når som helst.</w:t>
      </w:r>
    </w:p>
    <w:p w14:paraId="61185010" w14:textId="77777777" w:rsidR="005039AF" w:rsidRDefault="005039AF" w:rsidP="005039AF">
      <w:r>
        <w:t xml:space="preserve">Men moderen har hidtil ikke turdet vende hjem, fordi hun ved, at hun vil blive adskilt fra sine børn i det øjeblik, hun sætter sine fødder på dansk jord, da hun har overtrådt dansk lov ved uden </w:t>
      </w:r>
      <w:proofErr w:type="gramStart"/>
      <w:r>
        <w:t>tilladelse,</w:t>
      </w:r>
      <w:proofErr w:type="gramEnd"/>
      <w:r>
        <w:t xml:space="preserve"> at opholde </w:t>
      </w:r>
      <w:r>
        <w:lastRenderedPageBreak/>
        <w:t xml:space="preserve">sig i det krigsramte område i Syrien. At hun meget hurtigt efter ankomsten til det Isis dominerede </w:t>
      </w:r>
      <w:proofErr w:type="gramStart"/>
      <w:r>
        <w:t>område</w:t>
      </w:r>
      <w:proofErr w:type="gramEnd"/>
      <w:r>
        <w:t xml:space="preserve"> opdagede sin frygtelige fejltagelse og forgæves forsøgte at flygte, tæller sikkert ikke meget i retten.</w:t>
      </w:r>
    </w:p>
    <w:p w14:paraId="13E297D1" w14:textId="77777777" w:rsidR="005039AF" w:rsidRDefault="005039AF" w:rsidP="005039AF">
      <w:r>
        <w:t>RTC arbejder også med denne sag og forsøger blandt andet at få de danske myndigheder til at gå ind for en fodlænke løsning til moderen i stedet for regulær fængsling. En løsning som moderen angiveligt vil kunne acceptere.</w:t>
      </w:r>
    </w:p>
    <w:p w14:paraId="10E8705A" w14:textId="77777777" w:rsidR="005039AF" w:rsidRDefault="005039AF" w:rsidP="005039AF">
      <w:r>
        <w:t xml:space="preserve">Moderens holdning skal ses på baggrund af, at et ældre barn til de to børn blev dræbt ved et bombeangreb i 2019. </w:t>
      </w:r>
      <w:proofErr w:type="gramStart"/>
      <w:r>
        <w:t>Endvidere</w:t>
      </w:r>
      <w:proofErr w:type="gramEnd"/>
      <w:r>
        <w:t xml:space="preserve"> har hun oplevet med magt at blive taget væk fra sine to børn, mens hun var fanget i en anden fangelejr, AL-Hol lejren. Der gik mere end tre måneder, før hun igen fik lov til at være sammen med sine børn.</w:t>
      </w:r>
    </w:p>
    <w:p w14:paraId="4BB81DAF" w14:textId="77777777" w:rsidR="005039AF" w:rsidRDefault="005039AF" w:rsidP="005039AF">
      <w:r>
        <w:t>Moderen ved derfor, om nogen, hvad det vil sige AT MISTE!</w:t>
      </w:r>
    </w:p>
    <w:p w14:paraId="7366A9ED" w14:textId="77777777" w:rsidR="005039AF" w:rsidRDefault="005039AF" w:rsidP="005039AF">
      <w:r>
        <w:t xml:space="preserve">Som medlem af RTC og Bedsteforældre for Asyls arbejdsgruppe: ”Alle danske børn skal hjem fra de syriske fangelejre”, vil jeg anbefale, at vi alle støtter RTC i deres utrættelige, fantastiske og ihærdige indsats for de danske børn og deres mødre i de syriske fangelejre, og jeg gør det </w:t>
      </w:r>
      <w:proofErr w:type="spellStart"/>
      <w:r>
        <w:t>bl</w:t>
      </w:r>
      <w:proofErr w:type="spellEnd"/>
      <w:r>
        <w:t>. a. ved, at anbefale jer at læse de vedhæftede oplysninger neden for fra min gode kollega i arbejdsgruppen, Finn Parbst.</w:t>
      </w:r>
    </w:p>
    <w:p w14:paraId="153DE5B1" w14:textId="77777777" w:rsidR="005039AF" w:rsidRDefault="005039AF" w:rsidP="005039AF">
      <w:r>
        <w:t>Med venlig hilsen</w:t>
      </w:r>
    </w:p>
    <w:p w14:paraId="09CB94F4" w14:textId="77777777" w:rsidR="005039AF" w:rsidRDefault="005039AF" w:rsidP="005039AF">
      <w:r>
        <w:t>Johannes Pedersen.</w:t>
      </w:r>
    </w:p>
    <w:p w14:paraId="2EE3D656" w14:textId="77777777" w:rsidR="005039AF" w:rsidRDefault="005039AF" w:rsidP="005039AF">
      <w:r>
        <w:t>Støt RTC, så Jonas kan komme hjem. Og støt børnene fra de syriske lejre,</w:t>
      </w:r>
    </w:p>
    <w:p w14:paraId="47100852" w14:textId="77777777" w:rsidR="005039AF" w:rsidRDefault="005039AF" w:rsidP="005039AF">
      <w:r>
        <w:t>så de kan få en god fremtid i Danmark.</w:t>
      </w:r>
    </w:p>
    <w:p w14:paraId="4D1C0077" w14:textId="77777777" w:rsidR="005039AF" w:rsidRDefault="005039AF" w:rsidP="005039AF"/>
    <w:p w14:paraId="464AA46E" w14:textId="77777777" w:rsidR="005039AF" w:rsidRDefault="005039AF" w:rsidP="005039AF"/>
    <w:p w14:paraId="0FF5F22A" w14:textId="77777777" w:rsidR="00DF6131" w:rsidRDefault="00DF6131"/>
    <w:sectPr w:rsidR="00DF61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AF"/>
    <w:rsid w:val="0041277D"/>
    <w:rsid w:val="005039AF"/>
    <w:rsid w:val="00DF61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E5A2"/>
  <w15:chartTrackingRefBased/>
  <w15:docId w15:val="{AD7041DB-77B7-4C74-BEFF-2081C9D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4234</Characters>
  <Application>Microsoft Office Word</Application>
  <DocSecurity>0</DocSecurity>
  <Lines>35</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1</cp:revision>
  <dcterms:created xsi:type="dcterms:W3CDTF">2023-12-01T08:28:00Z</dcterms:created>
  <dcterms:modified xsi:type="dcterms:W3CDTF">2023-12-01T08:30:00Z</dcterms:modified>
</cp:coreProperties>
</file>