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986FD" w14:textId="5081A97E" w:rsidR="003328AA" w:rsidRDefault="007C1571">
      <w:pPr>
        <w:rPr>
          <w:b/>
          <w:bCs/>
          <w:i/>
          <w:iCs/>
        </w:rPr>
      </w:pPr>
      <w:r>
        <w:rPr>
          <w:noProof/>
        </w:rPr>
        <w:drawing>
          <wp:anchor distT="0" distB="0" distL="114300" distR="114300" simplePos="0" relativeHeight="251658240" behindDoc="1" locked="0" layoutInCell="1" allowOverlap="1" wp14:anchorId="5A3BABE9" wp14:editId="1DA2CF4F">
            <wp:simplePos x="0" y="0"/>
            <wp:positionH relativeFrom="column">
              <wp:posOffset>-3810</wp:posOffset>
            </wp:positionH>
            <wp:positionV relativeFrom="paragraph">
              <wp:posOffset>1905</wp:posOffset>
            </wp:positionV>
            <wp:extent cx="773863" cy="756000"/>
            <wp:effectExtent l="0" t="0" r="7620" b="6350"/>
            <wp:wrapTight wrapText="bothSides">
              <wp:wrapPolygon edited="0">
                <wp:start x="0" y="0"/>
                <wp:lineTo x="0" y="21237"/>
                <wp:lineTo x="21281" y="21237"/>
                <wp:lineTo x="21281"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3863" cy="756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 </w:t>
      </w:r>
      <w:r w:rsidRPr="007C1571">
        <w:rPr>
          <w:b/>
          <w:bCs/>
          <w:i/>
          <w:iCs/>
        </w:rPr>
        <w:t>støttegruppen – børnene skal hjem fra Syrien</w:t>
      </w:r>
    </w:p>
    <w:p w14:paraId="0A7E1243" w14:textId="69A3B7EA" w:rsidR="007C1571" w:rsidRDefault="00254EDE">
      <w:pPr>
        <w:rPr>
          <w:b/>
          <w:bCs/>
          <w:i/>
          <w:iCs/>
        </w:rPr>
      </w:pPr>
      <w:r>
        <w:rPr>
          <w:b/>
          <w:bCs/>
          <w:i/>
          <w:iCs/>
        </w:rPr>
        <w:t>Mere info ved henvendelse til chipotendai@hotmail.com</w:t>
      </w:r>
    </w:p>
    <w:p w14:paraId="47EDFAE5" w14:textId="6298D6AA" w:rsidR="00254EDE" w:rsidRPr="00254EDE" w:rsidRDefault="00254EDE">
      <w:pPr>
        <w:rPr>
          <w:b/>
          <w:bCs/>
          <w:i/>
          <w:iCs/>
          <w:sz w:val="16"/>
          <w:szCs w:val="16"/>
        </w:rPr>
      </w:pPr>
      <w:r w:rsidRPr="00254EDE">
        <w:rPr>
          <w:b/>
          <w:bCs/>
          <w:i/>
          <w:iCs/>
          <w:sz w:val="16"/>
          <w:szCs w:val="16"/>
        </w:rPr>
        <w:t>(eget tryk)</w:t>
      </w:r>
    </w:p>
    <w:p w14:paraId="13CE56E3" w14:textId="35EC5E64" w:rsidR="001E02B8" w:rsidRPr="001E02B8" w:rsidRDefault="001E02B8">
      <w:pPr>
        <w:rPr>
          <w:b/>
          <w:bCs/>
          <w:sz w:val="28"/>
          <w:szCs w:val="28"/>
        </w:rPr>
      </w:pPr>
      <w:r w:rsidRPr="001E02B8">
        <w:rPr>
          <w:b/>
          <w:bCs/>
          <w:sz w:val="28"/>
          <w:szCs w:val="28"/>
        </w:rPr>
        <w:t>Danmark gør børn fortræd</w:t>
      </w:r>
      <w:r>
        <w:rPr>
          <w:b/>
          <w:bCs/>
          <w:sz w:val="28"/>
          <w:szCs w:val="28"/>
        </w:rPr>
        <w:t>!!</w:t>
      </w:r>
    </w:p>
    <w:p w14:paraId="285E31A3" w14:textId="6ABDF0DE" w:rsidR="007C1571" w:rsidRPr="001E02B8" w:rsidRDefault="007C1571">
      <w:proofErr w:type="spellStart"/>
      <w:r w:rsidRPr="001E02B8">
        <w:t>Ca</w:t>
      </w:r>
      <w:proofErr w:type="spellEnd"/>
      <w:r w:rsidRPr="001E02B8">
        <w:t xml:space="preserve"> 30 danske børn opholder sig i lejre i det nordlige Syrien, sammen med deres </w:t>
      </w:r>
      <w:proofErr w:type="spellStart"/>
      <w:r w:rsidRPr="001E02B8">
        <w:t>ca</w:t>
      </w:r>
      <w:proofErr w:type="spellEnd"/>
      <w:r w:rsidRPr="001E02B8">
        <w:t xml:space="preserve"> 12 mødre.</w:t>
      </w:r>
    </w:p>
    <w:p w14:paraId="516C9E13" w14:textId="6D076CCA" w:rsidR="007C1571" w:rsidRDefault="004345CB">
      <w:r>
        <w:t xml:space="preserve">Flere af mødrene med dobbelt statsborgerskab, har fået frataget deres danske statsborgerskab, administrativt </w:t>
      </w:r>
    </w:p>
    <w:p w14:paraId="7AE2A21B" w14:textId="77777777" w:rsidR="004345CB" w:rsidRDefault="004345CB">
      <w:r>
        <w:t>Uden rettergang</w:t>
      </w:r>
    </w:p>
    <w:p w14:paraId="63DABB2C" w14:textId="18B3EF71" w:rsidR="004345CB" w:rsidRDefault="004345CB">
      <w:r>
        <w:t>Andre har kun dansk statsborgerskab</w:t>
      </w:r>
    </w:p>
    <w:p w14:paraId="647F42E0" w14:textId="3E5D072F" w:rsidR="006C1BCC" w:rsidRDefault="004345CB" w:rsidP="006C1BCC">
      <w:r>
        <w:t>Regeringen og højrefløjen nægter at bringe dem hjem til Danmark</w:t>
      </w:r>
    </w:p>
    <w:p w14:paraId="1E63F8AF" w14:textId="77777777" w:rsidR="00B97C74" w:rsidRDefault="00B97C74" w:rsidP="006C1BCC">
      <w:pPr>
        <w:jc w:val="center"/>
      </w:pPr>
    </w:p>
    <w:p w14:paraId="68724956" w14:textId="49F0614D" w:rsidR="004345CB" w:rsidRDefault="006C1BCC" w:rsidP="00254EDE">
      <w:r>
        <w:rPr>
          <w:noProof/>
        </w:rPr>
        <w:drawing>
          <wp:anchor distT="0" distB="0" distL="114300" distR="114300" simplePos="0" relativeHeight="251661312" behindDoc="0" locked="0" layoutInCell="1" allowOverlap="1" wp14:anchorId="216B80DC" wp14:editId="1ADDCC39">
            <wp:simplePos x="1348740" y="3779520"/>
            <wp:positionH relativeFrom="column">
              <wp:posOffset>1348740</wp:posOffset>
            </wp:positionH>
            <wp:positionV relativeFrom="paragraph">
              <wp:align>top</wp:align>
            </wp:positionV>
            <wp:extent cx="2621280" cy="1744980"/>
            <wp:effectExtent l="0" t="0" r="7620" b="762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anchor>
        </w:drawing>
      </w:r>
      <w:r w:rsidR="00254EDE">
        <w:br w:type="textWrapping" w:clear="all"/>
      </w:r>
    </w:p>
    <w:p w14:paraId="1DA0D6CC" w14:textId="7C481A07" w:rsidR="006C1BCC" w:rsidRDefault="006C1BCC" w:rsidP="006C1BCC">
      <w:pPr>
        <w:rPr>
          <w:i/>
          <w:iCs/>
          <w:sz w:val="18"/>
          <w:szCs w:val="18"/>
        </w:rPr>
      </w:pPr>
      <w:r w:rsidRPr="00B97C74">
        <w:rPr>
          <w:b/>
          <w:bCs/>
        </w:rPr>
        <w:t>”Det er aldrig børnenes skyld. Det er de voksnes skyld.  De voksne, der udfører uhyrlighederne. Og de voksne, der ikke griber ind. Det samfund, der lukker øjnene. Man spørger sig selv: Hvordan var det muligt?”</w:t>
      </w:r>
      <w:r>
        <w:t xml:space="preserve"> </w:t>
      </w:r>
      <w:r w:rsidRPr="00B97C74">
        <w:rPr>
          <w:i/>
          <w:iCs/>
          <w:sz w:val="18"/>
          <w:szCs w:val="18"/>
        </w:rPr>
        <w:t xml:space="preserve">(Mette Frederiksen </w:t>
      </w:r>
      <w:r w:rsidR="00B97C74" w:rsidRPr="00B97C74">
        <w:rPr>
          <w:i/>
          <w:iCs/>
          <w:sz w:val="18"/>
          <w:szCs w:val="18"/>
        </w:rPr>
        <w:t>2019 – undskyldning til Godhavnsdrengene)</w:t>
      </w:r>
    </w:p>
    <w:p w14:paraId="2B7C8A5E" w14:textId="63D50300" w:rsidR="00254EDE" w:rsidRDefault="00B97C74">
      <w:pPr>
        <w:rPr>
          <w:b/>
          <w:bCs/>
          <w:sz w:val="24"/>
          <w:szCs w:val="24"/>
        </w:rPr>
      </w:pPr>
      <w:r w:rsidRPr="00B97C74">
        <w:rPr>
          <w:b/>
          <w:bCs/>
          <w:sz w:val="24"/>
          <w:szCs w:val="24"/>
        </w:rPr>
        <w:t>Vi spørger igen i 2020 ”Hvordan er det muligt?”</w:t>
      </w:r>
    </w:p>
    <w:p w14:paraId="2EF2F37B" w14:textId="082B72F7" w:rsidR="004345CB" w:rsidRPr="00B97C74" w:rsidRDefault="00B97C74" w:rsidP="00B97C74">
      <w:pPr>
        <w:pStyle w:val="Listeafsnit"/>
        <w:numPr>
          <w:ilvl w:val="0"/>
          <w:numId w:val="1"/>
        </w:numPr>
        <w:rPr>
          <w:b/>
          <w:bCs/>
          <w:sz w:val="24"/>
          <w:szCs w:val="24"/>
        </w:rPr>
      </w:pPr>
      <w:r w:rsidRPr="00B97C74">
        <w:rPr>
          <w:i/>
          <w:iCs/>
          <w:noProof/>
        </w:rPr>
        <w:lastRenderedPageBreak/>
        <w:drawing>
          <wp:anchor distT="0" distB="0" distL="114300" distR="114300" simplePos="0" relativeHeight="251660288" behindDoc="1" locked="0" layoutInCell="1" allowOverlap="1" wp14:anchorId="43EC4B9A" wp14:editId="021BBD23">
            <wp:simplePos x="0" y="0"/>
            <wp:positionH relativeFrom="column">
              <wp:posOffset>-167640</wp:posOffset>
            </wp:positionH>
            <wp:positionV relativeFrom="paragraph">
              <wp:posOffset>22860</wp:posOffset>
            </wp:positionV>
            <wp:extent cx="773863" cy="756000"/>
            <wp:effectExtent l="0" t="0" r="7620" b="6350"/>
            <wp:wrapTight wrapText="bothSides">
              <wp:wrapPolygon edited="0">
                <wp:start x="0" y="0"/>
                <wp:lineTo x="0" y="21237"/>
                <wp:lineTo x="21281" y="21237"/>
                <wp:lineTo x="2128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3863"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C74">
        <w:rPr>
          <w:b/>
          <w:bCs/>
          <w:i/>
          <w:iCs/>
          <w:sz w:val="24"/>
          <w:szCs w:val="24"/>
        </w:rPr>
        <w:t>støttegruppen – børnene skal hjem fra Syrien</w:t>
      </w:r>
    </w:p>
    <w:p w14:paraId="05E61B4A" w14:textId="67B1AA24" w:rsidR="00B97C74" w:rsidRPr="00B97C74" w:rsidRDefault="00B97C74" w:rsidP="00B97C74"/>
    <w:p w14:paraId="25D91320" w14:textId="13BF899F" w:rsidR="00B97C74" w:rsidRPr="00B97C74" w:rsidRDefault="00B97C74" w:rsidP="00B97C74"/>
    <w:p w14:paraId="25923D3D" w14:textId="76B7CFA9" w:rsidR="00B97C74" w:rsidRPr="00170F6C" w:rsidRDefault="00170F6C" w:rsidP="00B97C74">
      <w:pPr>
        <w:rPr>
          <w:b/>
          <w:bCs/>
          <w:sz w:val="24"/>
          <w:szCs w:val="24"/>
        </w:rPr>
      </w:pPr>
      <w:r w:rsidRPr="00170F6C">
        <w:rPr>
          <w:b/>
          <w:bCs/>
          <w:sz w:val="24"/>
          <w:szCs w:val="24"/>
        </w:rPr>
        <w:t>Forholdene i lejrene:</w:t>
      </w:r>
    </w:p>
    <w:p w14:paraId="2A6338AE" w14:textId="5BE6B6A1" w:rsidR="00B97C74" w:rsidRDefault="00B97C74" w:rsidP="00B97C74">
      <w:pPr>
        <w:pStyle w:val="Listeafsnit"/>
        <w:numPr>
          <w:ilvl w:val="0"/>
          <w:numId w:val="2"/>
        </w:numPr>
      </w:pPr>
      <w:r>
        <w:t>Mangel på basal sundhedspleje</w:t>
      </w:r>
    </w:p>
    <w:p w14:paraId="3CF921B2" w14:textId="77777777" w:rsidR="00170F6C" w:rsidRDefault="00170F6C" w:rsidP="00170F6C">
      <w:pPr>
        <w:pStyle w:val="Listeafsnit"/>
        <w:ind w:left="1080"/>
      </w:pPr>
    </w:p>
    <w:p w14:paraId="29FEE602" w14:textId="36DDE560" w:rsidR="00CC3F52" w:rsidRDefault="00170F6C" w:rsidP="00CC3F52">
      <w:pPr>
        <w:pStyle w:val="Listeafsnit"/>
        <w:numPr>
          <w:ilvl w:val="0"/>
          <w:numId w:val="2"/>
        </w:numPr>
      </w:pPr>
      <w:r>
        <w:t>5</w:t>
      </w:r>
      <w:r w:rsidR="00CC3F52">
        <w:t xml:space="preserve"> </w:t>
      </w:r>
      <w:proofErr w:type="gramStart"/>
      <w:r w:rsidR="00CC3F52">
        <w:t>sundheds</w:t>
      </w:r>
      <w:r>
        <w:t xml:space="preserve"> klinikker</w:t>
      </w:r>
      <w:proofErr w:type="gramEnd"/>
      <w:r>
        <w:t xml:space="preserve"> åbne til </w:t>
      </w:r>
      <w:proofErr w:type="spellStart"/>
      <w:r>
        <w:t>ca</w:t>
      </w:r>
      <w:proofErr w:type="spellEnd"/>
      <w:r>
        <w:t xml:space="preserve"> 65.000 mennesker</w:t>
      </w:r>
    </w:p>
    <w:p w14:paraId="322649B7" w14:textId="2B314B60" w:rsidR="00170F6C" w:rsidRDefault="00170F6C" w:rsidP="00CC3F52">
      <w:pPr>
        <w:pStyle w:val="Listeafsnit"/>
        <w:numPr>
          <w:ilvl w:val="0"/>
          <w:numId w:val="2"/>
        </w:numPr>
      </w:pPr>
      <w:r>
        <w:t>Mangel på mad</w:t>
      </w:r>
    </w:p>
    <w:p w14:paraId="59E8D962" w14:textId="7A5B136D" w:rsidR="00170F6C" w:rsidRDefault="00170F6C" w:rsidP="00170F6C">
      <w:pPr>
        <w:pStyle w:val="Listeafsnit"/>
        <w:numPr>
          <w:ilvl w:val="0"/>
          <w:numId w:val="2"/>
        </w:numPr>
      </w:pPr>
      <w:r>
        <w:t>Mangel på vand</w:t>
      </w:r>
    </w:p>
    <w:p w14:paraId="4B958F3C" w14:textId="77777777" w:rsidR="00CC3F52" w:rsidRDefault="00CC3F52" w:rsidP="00CC3F52">
      <w:pPr>
        <w:pStyle w:val="Listeafsnit"/>
      </w:pPr>
    </w:p>
    <w:p w14:paraId="130540D9" w14:textId="47BFD714" w:rsidR="00CC3F52" w:rsidRDefault="00CC3F52" w:rsidP="00CC3F52">
      <w:pPr>
        <w:pStyle w:val="Listeafsnit"/>
        <w:numPr>
          <w:ilvl w:val="0"/>
          <w:numId w:val="2"/>
        </w:numPr>
      </w:pPr>
      <w:r>
        <w:t>Corona har invaderet lejrene, umuligt at forebygge smitte uden vand</w:t>
      </w:r>
    </w:p>
    <w:p w14:paraId="0F46F6DA" w14:textId="77777777" w:rsidR="00170F6C" w:rsidRDefault="00170F6C" w:rsidP="00170F6C">
      <w:pPr>
        <w:pStyle w:val="Listeafsnit"/>
        <w:ind w:left="1080"/>
      </w:pPr>
    </w:p>
    <w:p w14:paraId="24609359" w14:textId="61BB6B84" w:rsidR="00170F6C" w:rsidRDefault="00170F6C" w:rsidP="00170F6C">
      <w:pPr>
        <w:pStyle w:val="Listeafsnit"/>
        <w:numPr>
          <w:ilvl w:val="0"/>
          <w:numId w:val="2"/>
        </w:numPr>
      </w:pPr>
      <w:r>
        <w:t>Børn dør hver dag af sult, kulde og sygdomme</w:t>
      </w:r>
    </w:p>
    <w:p w14:paraId="47DD23C9" w14:textId="6E1898B1" w:rsidR="00170F6C" w:rsidRDefault="00170F6C" w:rsidP="00B97C74">
      <w:pPr>
        <w:pStyle w:val="Listeafsnit"/>
        <w:numPr>
          <w:ilvl w:val="0"/>
          <w:numId w:val="2"/>
        </w:numPr>
      </w:pPr>
      <w:r>
        <w:t xml:space="preserve">Vold og utryghed </w:t>
      </w:r>
    </w:p>
    <w:p w14:paraId="40A6B42A" w14:textId="77777777" w:rsidR="00170F6C" w:rsidRDefault="00170F6C" w:rsidP="00170F6C">
      <w:pPr>
        <w:pStyle w:val="Listeafsnit"/>
        <w:ind w:left="1080"/>
      </w:pPr>
    </w:p>
    <w:p w14:paraId="1853F44C" w14:textId="66A6FAE4" w:rsidR="00170F6C" w:rsidRDefault="00170F6C" w:rsidP="00170F6C">
      <w:pPr>
        <w:pStyle w:val="Listeafsnit"/>
        <w:numPr>
          <w:ilvl w:val="0"/>
          <w:numId w:val="2"/>
        </w:numPr>
      </w:pPr>
      <w:r>
        <w:t>Ingen undervisning – en grundlovssikret ret som dansk statsborger</w:t>
      </w:r>
    </w:p>
    <w:p w14:paraId="104C3BFF" w14:textId="3FF95F6B" w:rsidR="00170F6C" w:rsidRPr="00254EDE" w:rsidRDefault="00170F6C" w:rsidP="00254EDE">
      <w:pPr>
        <w:pStyle w:val="Listeafsnit"/>
        <w:numPr>
          <w:ilvl w:val="0"/>
          <w:numId w:val="2"/>
        </w:numPr>
      </w:pPr>
      <w:r>
        <w:t>Religiøst politi, som forsøger indoktrinering og som bruger vold hvis man nægter at underordne sig</w:t>
      </w:r>
    </w:p>
    <w:p w14:paraId="22DDFFE9" w14:textId="5BEC7EAF" w:rsidR="00170F6C" w:rsidRPr="00170F6C" w:rsidRDefault="00170F6C" w:rsidP="00170F6C">
      <w:pPr>
        <w:jc w:val="center"/>
        <w:rPr>
          <w:b/>
          <w:bCs/>
          <w:sz w:val="24"/>
          <w:szCs w:val="24"/>
        </w:rPr>
      </w:pPr>
      <w:r>
        <w:rPr>
          <w:b/>
          <w:bCs/>
          <w:noProof/>
        </w:rPr>
        <w:drawing>
          <wp:inline distT="0" distB="0" distL="0" distR="0" wp14:anchorId="1AC4F3CA" wp14:editId="10C95BA9">
            <wp:extent cx="2849880" cy="1600200"/>
            <wp:effectExtent l="0" t="0" r="762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880" cy="1600200"/>
                    </a:xfrm>
                    <a:prstGeom prst="rect">
                      <a:avLst/>
                    </a:prstGeom>
                    <a:noFill/>
                    <a:ln>
                      <a:noFill/>
                    </a:ln>
                  </pic:spPr>
                </pic:pic>
              </a:graphicData>
            </a:graphic>
          </wp:inline>
        </w:drawing>
      </w:r>
    </w:p>
    <w:p w14:paraId="71EE3C61" w14:textId="5B8F4BD9" w:rsidR="00254EDE" w:rsidRPr="00670BD7" w:rsidRDefault="00670BD7" w:rsidP="00254EDE">
      <w:pPr>
        <w:jc w:val="center"/>
        <w:rPr>
          <w:b/>
          <w:bCs/>
          <w:sz w:val="28"/>
          <w:szCs w:val="28"/>
        </w:rPr>
      </w:pPr>
      <w:r w:rsidRPr="00670BD7">
        <w:rPr>
          <w:b/>
          <w:bCs/>
          <w:sz w:val="28"/>
          <w:szCs w:val="28"/>
        </w:rPr>
        <w:t>Børnene skal hjem fra Syrien – NU!!</w:t>
      </w:r>
    </w:p>
    <w:sectPr w:rsidR="00254EDE" w:rsidRPr="00670BD7" w:rsidSect="00B97C74">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357DA" w14:textId="77777777" w:rsidR="00E92DCD" w:rsidRDefault="00E92DCD" w:rsidP="00254EDE">
      <w:pPr>
        <w:spacing w:after="0" w:line="240" w:lineRule="auto"/>
      </w:pPr>
      <w:r>
        <w:separator/>
      </w:r>
    </w:p>
  </w:endnote>
  <w:endnote w:type="continuationSeparator" w:id="0">
    <w:p w14:paraId="7A9137DF" w14:textId="77777777" w:rsidR="00E92DCD" w:rsidRDefault="00E92DCD" w:rsidP="0025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596AD" w14:textId="77777777" w:rsidR="00E92DCD" w:rsidRDefault="00E92DCD" w:rsidP="00254EDE">
      <w:pPr>
        <w:spacing w:after="0" w:line="240" w:lineRule="auto"/>
      </w:pPr>
      <w:r>
        <w:separator/>
      </w:r>
    </w:p>
  </w:footnote>
  <w:footnote w:type="continuationSeparator" w:id="0">
    <w:p w14:paraId="03CDA129" w14:textId="77777777" w:rsidR="00E92DCD" w:rsidRDefault="00E92DCD" w:rsidP="00254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323705"/>
    <w:multiLevelType w:val="hybridMultilevel"/>
    <w:tmpl w:val="14C40DD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71FF1B84"/>
    <w:multiLevelType w:val="hybridMultilevel"/>
    <w:tmpl w:val="77021D5C"/>
    <w:lvl w:ilvl="0" w:tplc="2D68721E">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71"/>
    <w:rsid w:val="00170F6C"/>
    <w:rsid w:val="001E02B8"/>
    <w:rsid w:val="00254EDE"/>
    <w:rsid w:val="003328AA"/>
    <w:rsid w:val="004345CB"/>
    <w:rsid w:val="00670BD7"/>
    <w:rsid w:val="006C1BCC"/>
    <w:rsid w:val="007C1571"/>
    <w:rsid w:val="00B97C74"/>
    <w:rsid w:val="00CC3F52"/>
    <w:rsid w:val="00E92D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3899"/>
  <w15:chartTrackingRefBased/>
  <w15:docId w15:val="{F830AD13-0E89-4F22-A59C-4A10D224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7C74"/>
    <w:pPr>
      <w:ind w:left="720"/>
      <w:contextualSpacing/>
    </w:pPr>
  </w:style>
  <w:style w:type="paragraph" w:styleId="Sidehoved">
    <w:name w:val="header"/>
    <w:basedOn w:val="Normal"/>
    <w:link w:val="SidehovedTegn"/>
    <w:uiPriority w:val="99"/>
    <w:unhideWhenUsed/>
    <w:rsid w:val="00254ED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54EDE"/>
  </w:style>
  <w:style w:type="paragraph" w:styleId="Sidefod">
    <w:name w:val="footer"/>
    <w:basedOn w:val="Normal"/>
    <w:link w:val="SidefodTegn"/>
    <w:uiPriority w:val="99"/>
    <w:unhideWhenUsed/>
    <w:rsid w:val="00254ED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54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183</Words>
  <Characters>1117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Ellegaard</dc:creator>
  <cp:keywords/>
  <dc:description/>
  <cp:lastModifiedBy>Ingeborg Ellegaard</cp:lastModifiedBy>
  <cp:revision>6</cp:revision>
  <dcterms:created xsi:type="dcterms:W3CDTF">2020-09-26T16:24:00Z</dcterms:created>
  <dcterms:modified xsi:type="dcterms:W3CDTF">2020-09-27T07:29:00Z</dcterms:modified>
</cp:coreProperties>
</file>