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C061" w14:textId="78880FEB" w:rsidR="00AF759B" w:rsidRDefault="00AF759B">
      <w:pPr>
        <w:rPr>
          <w:rFonts w:eastAsia="Times New Roman"/>
        </w:rPr>
      </w:pPr>
      <w:r>
        <w:rPr>
          <w:rFonts w:eastAsia="Times New Roman"/>
        </w:rPr>
        <w:t>Oktober 2022</w:t>
      </w:r>
    </w:p>
    <w:p w14:paraId="500B7AAE" w14:textId="045185B9" w:rsidR="008070A3" w:rsidRDefault="00120DE6">
      <w:pPr>
        <w:rPr>
          <w:rFonts w:eastAsia="Times New Roman"/>
        </w:rPr>
      </w:pPr>
      <w:r>
        <w:rPr>
          <w:rFonts w:eastAsia="Times New Roman"/>
        </w:rPr>
        <w:t>Fra et liv i helvede til et liv med håb</w:t>
      </w:r>
      <w:r>
        <w:rPr>
          <w:rFonts w:eastAsia="Times New Roman"/>
        </w:rPr>
        <w:br/>
      </w:r>
      <w:r>
        <w:rPr>
          <w:rFonts w:eastAsia="Times New Roman"/>
        </w:rPr>
        <w:br/>
        <w:t>I oktober sidste år var starten på et nyt liv for de 7 børn, der ankom til Danmark med deres mor</w:t>
      </w:r>
      <w:r w:rsidR="00DC47CE">
        <w:rPr>
          <w:rFonts w:eastAsia="Times New Roman"/>
        </w:rPr>
        <w:t xml:space="preserve"> </w:t>
      </w:r>
      <w:r w:rsidR="00DC47CE" w:rsidRPr="00AF759B">
        <w:rPr>
          <w:rFonts w:eastAsia="Times New Roman"/>
          <w:color w:val="FF0000"/>
        </w:rPr>
        <w:t>fra fangelejrene i Syrien</w:t>
      </w:r>
      <w:r w:rsidRPr="00AF759B">
        <w:rPr>
          <w:rFonts w:eastAsia="Times New Roman"/>
          <w:color w:val="FF0000"/>
        </w:rPr>
        <w:t>.</w:t>
      </w:r>
      <w:r>
        <w:rPr>
          <w:rFonts w:eastAsia="Times New Roman"/>
        </w:rPr>
        <w:t xml:space="preserve"> Jeg ved det, for jeg er deres tante, og vores familie har kæmpet i flere år for at hjemtage dem. Først hjemtog den danske stat deres storebror, som var såret, og som ikke havde en jordisk chance for at overleve</w:t>
      </w:r>
      <w:r w:rsidR="00DC47CE">
        <w:rPr>
          <w:rFonts w:eastAsia="Times New Roman"/>
        </w:rPr>
        <w:t xml:space="preserve"> i de forfærdelige forhold der er i </w:t>
      </w:r>
      <w:r w:rsidR="00DC47CE" w:rsidRPr="00AF759B">
        <w:rPr>
          <w:rFonts w:eastAsia="Times New Roman"/>
          <w:color w:val="FF0000"/>
        </w:rPr>
        <w:t>fangelejrene.</w:t>
      </w:r>
      <w:r>
        <w:rPr>
          <w:rFonts w:eastAsia="Times New Roman"/>
        </w:rPr>
        <w:br/>
        <w:t xml:space="preserve">  Nu sidder han i kørestol, og det har ikke stoppet ham i at</w:t>
      </w:r>
      <w:r w:rsidR="00DC47CE">
        <w:rPr>
          <w:rFonts w:eastAsia="Times New Roman"/>
        </w:rPr>
        <w:t xml:space="preserve"> </w:t>
      </w:r>
      <w:r>
        <w:rPr>
          <w:rFonts w:eastAsia="Times New Roman"/>
        </w:rPr>
        <w:t>leve sit liv. Han har fuldført folkeskolen med pæne karakter og er</w:t>
      </w:r>
      <w:r w:rsidR="00DC47CE">
        <w:rPr>
          <w:rFonts w:eastAsia="Times New Roman"/>
        </w:rPr>
        <w:t xml:space="preserve"> </w:t>
      </w:r>
      <w:r>
        <w:rPr>
          <w:rFonts w:eastAsia="Times New Roman"/>
        </w:rPr>
        <w:t>startet på gymnasiet. Han er en helt almindelig teenager, som får lov</w:t>
      </w:r>
      <w:r>
        <w:rPr>
          <w:rFonts w:eastAsia="Times New Roman"/>
        </w:rPr>
        <w:br/>
        <w:t>til at fuldføre sine drømme, fordi Danmark gav ham den mulighed.</w:t>
      </w:r>
      <w:r>
        <w:rPr>
          <w:rFonts w:eastAsia="Times New Roman"/>
        </w:rPr>
        <w:br/>
      </w:r>
      <w:r>
        <w:rPr>
          <w:rFonts w:eastAsia="Times New Roman"/>
        </w:rPr>
        <w:br/>
        <w:t>Han havde dog en kæmpe savn. Han manglede sin mor, han manglede sine</w:t>
      </w:r>
      <w:r w:rsidR="00DC47CE">
        <w:rPr>
          <w:rFonts w:eastAsia="Times New Roman"/>
        </w:rPr>
        <w:t xml:space="preserve"> </w:t>
      </w:r>
      <w:r>
        <w:rPr>
          <w:rFonts w:eastAsia="Times New Roman"/>
        </w:rPr>
        <w:t>søskende. Vi kæmpede for at få dem hjem, mange søvnløse nætter gik</w:t>
      </w:r>
      <w:r w:rsidR="00DC47CE">
        <w:rPr>
          <w:rFonts w:eastAsia="Times New Roman"/>
        </w:rPr>
        <w:t xml:space="preserve"> </w:t>
      </w:r>
      <w:r>
        <w:rPr>
          <w:rFonts w:eastAsia="Times New Roman"/>
        </w:rPr>
        <w:t>der, mange tårer blev der grædt. Men endelig skete det, at Danmark</w:t>
      </w:r>
      <w:r>
        <w:rPr>
          <w:rFonts w:eastAsia="Times New Roman"/>
        </w:rPr>
        <w:br/>
        <w:t xml:space="preserve">viste </w:t>
      </w:r>
      <w:r w:rsidR="00915A30">
        <w:rPr>
          <w:rFonts w:eastAsia="Times New Roman"/>
        </w:rPr>
        <w:t>medmenneskelighed</w:t>
      </w:r>
      <w:r>
        <w:rPr>
          <w:rFonts w:eastAsia="Times New Roman"/>
        </w:rPr>
        <w:t>, og heldigvis er der mennesker, som kæmper for menneskerettigheder og barnets tarv, som gjorde det muligt at bringe hans søskende og mor hjem</w:t>
      </w:r>
      <w:r w:rsidR="00DC47CE">
        <w:rPr>
          <w:rFonts w:eastAsia="Times New Roman"/>
        </w:rPr>
        <w:t xml:space="preserve"> fra </w:t>
      </w:r>
      <w:r w:rsidR="00232F2A">
        <w:rPr>
          <w:rFonts w:eastAsia="Times New Roman"/>
        </w:rPr>
        <w:t xml:space="preserve">de </w:t>
      </w:r>
      <w:r w:rsidR="00232F2A" w:rsidRPr="00AF759B">
        <w:rPr>
          <w:rFonts w:eastAsia="Times New Roman"/>
          <w:color w:val="FF0000"/>
        </w:rPr>
        <w:t>umenneskelige forhold i lejrene</w:t>
      </w:r>
      <w:r w:rsidRPr="00AF759B">
        <w:rPr>
          <w:rFonts w:eastAsia="Times New Roman"/>
          <w:color w:val="FF0000"/>
        </w:rPr>
        <w:t>.</w:t>
      </w:r>
      <w:r>
        <w:rPr>
          <w:rFonts w:eastAsia="Times New Roman"/>
        </w:rPr>
        <w:t xml:space="preserve"> Vi </w:t>
      </w:r>
      <w:r w:rsidR="00232F2A">
        <w:rPr>
          <w:rFonts w:eastAsia="Times New Roman"/>
        </w:rPr>
        <w:t>oplevede</w:t>
      </w:r>
      <w:r>
        <w:rPr>
          <w:rFonts w:eastAsia="Times New Roman"/>
        </w:rPr>
        <w:t xml:space="preserve"> en kæmpe opbakning fra</w:t>
      </w:r>
      <w:r w:rsidR="00232F2A">
        <w:rPr>
          <w:rFonts w:eastAsia="Times New Roman"/>
        </w:rPr>
        <w:t xml:space="preserve"> </w:t>
      </w:r>
      <w:r>
        <w:rPr>
          <w:rFonts w:eastAsia="Times New Roman"/>
        </w:rPr>
        <w:t xml:space="preserve">mennesker, som hjalp os. Til den dag </w:t>
      </w:r>
      <w:proofErr w:type="spellStart"/>
      <w:r>
        <w:rPr>
          <w:rFonts w:eastAsia="Times New Roman"/>
        </w:rPr>
        <w:t>idag</w:t>
      </w:r>
      <w:proofErr w:type="spellEnd"/>
      <w:r>
        <w:rPr>
          <w:rFonts w:eastAsia="Times New Roman"/>
        </w:rPr>
        <w:t xml:space="preserve"> er tak et fattigt ord. Vi</w:t>
      </w:r>
      <w:r w:rsidR="00232F2A">
        <w:rPr>
          <w:rFonts w:eastAsia="Times New Roman"/>
        </w:rPr>
        <w:t xml:space="preserve"> </w:t>
      </w:r>
      <w:r>
        <w:rPr>
          <w:rFonts w:eastAsia="Times New Roman"/>
        </w:rPr>
        <w:t>som familie er dybt taknemmelige over, at disse børn fik en chance. For jeg kan ikke bære tanken om, hvad der ville ske, hvis de blev</w:t>
      </w:r>
      <w:r w:rsidR="00915A30">
        <w:rPr>
          <w:rFonts w:eastAsia="Times New Roman"/>
        </w:rPr>
        <w:t xml:space="preserve"> </w:t>
      </w:r>
      <w:r>
        <w:rPr>
          <w:rFonts w:eastAsia="Times New Roman"/>
        </w:rPr>
        <w:t>dernede.</w:t>
      </w:r>
      <w:r>
        <w:rPr>
          <w:rFonts w:eastAsia="Times New Roman"/>
        </w:rPr>
        <w:br/>
        <w:t>Vi er klar over at der skal være konsekvenser for de kvinder som er rejst</w:t>
      </w:r>
      <w:r w:rsidR="00D43A6E">
        <w:rPr>
          <w:rFonts w:eastAsia="Times New Roman"/>
        </w:rPr>
        <w:t xml:space="preserve"> til </w:t>
      </w:r>
      <w:r w:rsidR="008070A3">
        <w:rPr>
          <w:rFonts w:eastAsia="Times New Roman"/>
        </w:rPr>
        <w:t xml:space="preserve">Islamisk stat i </w:t>
      </w:r>
      <w:r w:rsidR="00D43A6E">
        <w:rPr>
          <w:rFonts w:eastAsia="Times New Roman"/>
        </w:rPr>
        <w:t>Syrien</w:t>
      </w:r>
      <w:r>
        <w:rPr>
          <w:rFonts w:eastAsia="Times New Roman"/>
        </w:rPr>
        <w:t xml:space="preserve"> med deres børn, men derfor har vi også en domstol i Danmark som skal</w:t>
      </w:r>
      <w:r w:rsidR="008070A3">
        <w:rPr>
          <w:rFonts w:eastAsia="Times New Roman"/>
        </w:rPr>
        <w:t xml:space="preserve"> </w:t>
      </w:r>
      <w:r>
        <w:rPr>
          <w:rFonts w:eastAsia="Times New Roman"/>
        </w:rPr>
        <w:t>afgøre det.</w:t>
      </w:r>
    </w:p>
    <w:p w14:paraId="7F1E9174" w14:textId="12AC8951" w:rsidR="009F3614" w:rsidRDefault="00120DE6">
      <w:pPr>
        <w:rPr>
          <w:rFonts w:eastAsia="Times New Roman"/>
        </w:rPr>
      </w:pPr>
      <w:r>
        <w:rPr>
          <w:rFonts w:eastAsia="Times New Roman"/>
        </w:rPr>
        <w:t>Man glemmer, at det er børnene, som er taberne. Alle børn skal have en</w:t>
      </w:r>
      <w:r w:rsidR="009F3614">
        <w:rPr>
          <w:rFonts w:eastAsia="Times New Roman"/>
        </w:rPr>
        <w:t xml:space="preserve"> </w:t>
      </w:r>
      <w:r>
        <w:rPr>
          <w:rFonts w:eastAsia="Times New Roman"/>
        </w:rPr>
        <w:t>stemme, og de sidste</w:t>
      </w:r>
      <w:r w:rsidR="009F3614">
        <w:rPr>
          <w:rFonts w:eastAsia="Times New Roman"/>
        </w:rPr>
        <w:t xml:space="preserve"> 5</w:t>
      </w:r>
      <w:r>
        <w:rPr>
          <w:rFonts w:eastAsia="Times New Roman"/>
        </w:rPr>
        <w:t xml:space="preserve"> børn nede i lejeren skal også have en stemme, </w:t>
      </w:r>
      <w:r w:rsidR="009F3614">
        <w:rPr>
          <w:rFonts w:eastAsia="Times New Roman"/>
        </w:rPr>
        <w:t>så hør</w:t>
      </w:r>
      <w:r>
        <w:rPr>
          <w:rFonts w:eastAsia="Times New Roman"/>
        </w:rPr>
        <w:t xml:space="preserve"> på dem. Man skal ikke være dommer over</w:t>
      </w:r>
      <w:r w:rsidR="009F3614">
        <w:rPr>
          <w:rFonts w:eastAsia="Times New Roman"/>
        </w:rPr>
        <w:t xml:space="preserve"> </w:t>
      </w:r>
      <w:r>
        <w:rPr>
          <w:rFonts w:eastAsia="Times New Roman"/>
        </w:rPr>
        <w:t xml:space="preserve">deres skæbne, lad dommeren afgøre deres mors, men ikke deres. </w:t>
      </w:r>
      <w:r w:rsidR="009F3614">
        <w:rPr>
          <w:rFonts w:eastAsia="Times New Roman"/>
        </w:rPr>
        <w:t>Alle børn</w:t>
      </w:r>
      <w:r>
        <w:rPr>
          <w:rFonts w:eastAsia="Times New Roman"/>
        </w:rPr>
        <w:t xml:space="preserve"> har ret til familieliv, det er beskrevet sort på hvidt i barnets</w:t>
      </w:r>
      <w:r w:rsidR="009F3614">
        <w:rPr>
          <w:rFonts w:eastAsia="Times New Roman"/>
        </w:rPr>
        <w:t xml:space="preserve"> </w:t>
      </w:r>
      <w:r>
        <w:rPr>
          <w:rFonts w:eastAsia="Times New Roman"/>
        </w:rPr>
        <w:t>tarv</w:t>
      </w:r>
      <w:r w:rsidR="009F3614">
        <w:rPr>
          <w:rFonts w:eastAsia="Times New Roman"/>
        </w:rPr>
        <w:t xml:space="preserve">, </w:t>
      </w:r>
      <w:r w:rsidR="009F3614" w:rsidRPr="00AF759B">
        <w:rPr>
          <w:rFonts w:eastAsia="Times New Roman"/>
          <w:color w:val="FF0000"/>
        </w:rPr>
        <w:t>FN´s børnekonvention</w:t>
      </w:r>
    </w:p>
    <w:p w14:paraId="15DC8EDC" w14:textId="7FF5E1A9" w:rsidR="006A1D0F" w:rsidRPr="00C02395" w:rsidRDefault="00120DE6">
      <w:pPr>
        <w:rPr>
          <w:rFonts w:eastAsia="Times New Roman"/>
        </w:rPr>
      </w:pPr>
      <w:r>
        <w:rPr>
          <w:rFonts w:eastAsia="Times New Roman"/>
        </w:rPr>
        <w:t xml:space="preserve"> Hvis man skiller børnene fra deres mor, opstår der endnu et traume,</w:t>
      </w:r>
      <w:r w:rsidR="009F3614">
        <w:rPr>
          <w:rFonts w:eastAsia="Times New Roman"/>
        </w:rPr>
        <w:t xml:space="preserve"> </w:t>
      </w:r>
      <w:r>
        <w:rPr>
          <w:rFonts w:eastAsia="Times New Roman"/>
        </w:rPr>
        <w:t xml:space="preserve">endnu et tab, og det afsavn ved at </w:t>
      </w:r>
      <w:r w:rsidR="009F3614">
        <w:rPr>
          <w:rFonts w:eastAsia="Times New Roman"/>
        </w:rPr>
        <w:t>vi</w:t>
      </w:r>
      <w:r>
        <w:rPr>
          <w:rFonts w:eastAsia="Times New Roman"/>
        </w:rPr>
        <w:t>de, at man aldrig vil se sin mor igen, vil</w:t>
      </w:r>
      <w:r w:rsidR="008F35E3">
        <w:rPr>
          <w:rFonts w:eastAsia="Times New Roman"/>
        </w:rPr>
        <w:t xml:space="preserve"> </w:t>
      </w:r>
      <w:r>
        <w:rPr>
          <w:rFonts w:eastAsia="Times New Roman"/>
        </w:rPr>
        <w:t>ødelægge hvert</w:t>
      </w:r>
      <w:r w:rsidR="008F35E3">
        <w:rPr>
          <w:rFonts w:eastAsia="Times New Roman"/>
        </w:rPr>
        <w:t xml:space="preserve"> </w:t>
      </w:r>
      <w:r>
        <w:rPr>
          <w:rFonts w:eastAsia="Times New Roman"/>
        </w:rPr>
        <w:t>et barn. At adskille barn og mor er umenneskeligt, for det er barnet</w:t>
      </w:r>
      <w:r w:rsidR="008F35E3">
        <w:rPr>
          <w:rFonts w:eastAsia="Times New Roman"/>
        </w:rPr>
        <w:t xml:space="preserve"> </w:t>
      </w:r>
      <w:r>
        <w:rPr>
          <w:rFonts w:eastAsia="Times New Roman"/>
        </w:rPr>
        <w:t>som er taberen i alt det her.</w:t>
      </w:r>
      <w:r>
        <w:rPr>
          <w:rFonts w:eastAsia="Times New Roman"/>
        </w:rPr>
        <w:br/>
        <w:t xml:space="preserve">Jeg appellerer, da vores familie på </w:t>
      </w:r>
      <w:proofErr w:type="spellStart"/>
      <w:r>
        <w:rPr>
          <w:rFonts w:eastAsia="Times New Roman"/>
        </w:rPr>
        <w:t>førstehånd</w:t>
      </w:r>
      <w:proofErr w:type="spellEnd"/>
      <w:r>
        <w:rPr>
          <w:rFonts w:eastAsia="Times New Roman"/>
        </w:rPr>
        <w:t xml:space="preserve"> har oplevet, hvad nyt håb og en</w:t>
      </w:r>
      <w:r w:rsidR="00C02395">
        <w:rPr>
          <w:rFonts w:eastAsia="Times New Roman"/>
        </w:rPr>
        <w:t xml:space="preserve"> </w:t>
      </w:r>
      <w:r>
        <w:rPr>
          <w:rFonts w:eastAsia="Times New Roman"/>
        </w:rPr>
        <w:t>chance kan gøre for disse børn.</w:t>
      </w:r>
      <w:r>
        <w:rPr>
          <w:rFonts w:eastAsia="Times New Roman"/>
        </w:rPr>
        <w:br/>
        <w:t>Lyt til dem.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 Med venlig hilsen</w:t>
      </w:r>
      <w:r>
        <w:rPr>
          <w:rFonts w:eastAsia="Times New Roman"/>
        </w:rPr>
        <w:br/>
        <w:t xml:space="preserve"> Tanten</w:t>
      </w:r>
    </w:p>
    <w:sectPr w:rsidR="006A1D0F" w:rsidRPr="00C023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DE6"/>
    <w:rsid w:val="00120DE6"/>
    <w:rsid w:val="00232F2A"/>
    <w:rsid w:val="006A1D0F"/>
    <w:rsid w:val="008070A3"/>
    <w:rsid w:val="008F35E3"/>
    <w:rsid w:val="00915A30"/>
    <w:rsid w:val="009F3614"/>
    <w:rsid w:val="00AF759B"/>
    <w:rsid w:val="00C02395"/>
    <w:rsid w:val="00D43A6E"/>
    <w:rsid w:val="00DC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365E1"/>
  <w15:chartTrackingRefBased/>
  <w15:docId w15:val="{9DD406C7-559A-40FD-A564-0F7B41D6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324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Ellegaard</dc:creator>
  <cp:keywords/>
  <dc:description/>
  <cp:lastModifiedBy>Ingeborg Ellegaard</cp:lastModifiedBy>
  <cp:revision>10</cp:revision>
  <dcterms:created xsi:type="dcterms:W3CDTF">2022-10-17T11:07:00Z</dcterms:created>
  <dcterms:modified xsi:type="dcterms:W3CDTF">2022-10-17T12:31:00Z</dcterms:modified>
</cp:coreProperties>
</file>